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5CAC5" w14:textId="5FE8F002" w:rsidR="007F64E1" w:rsidRPr="00505453" w:rsidRDefault="00F24364" w:rsidP="00F24364">
      <w:pPr>
        <w:spacing w:before="100" w:beforeAutospacing="1" w:after="100" w:afterAutospacing="1" w:line="240" w:lineRule="auto"/>
        <w:jc w:val="both"/>
        <w:rPr>
          <w:rFonts w:ascii="Times New Roman" w:hAnsi="Times New Roman" w:cs="Times New Roman"/>
          <w:i/>
          <w:iCs/>
          <w:sz w:val="24"/>
          <w:szCs w:val="24"/>
        </w:rPr>
      </w:pPr>
      <w:r>
        <w:rPr>
          <w:rFonts w:ascii="Times New Roman" w:hAnsi="Times New Roman" w:cs="Times New Roman"/>
          <w:sz w:val="24"/>
          <w:szCs w:val="24"/>
        </w:rPr>
        <w:t>I have gone through the manuscript titled ‘</w:t>
      </w:r>
      <w:r w:rsidRPr="00F24364">
        <w:rPr>
          <w:rFonts w:ascii="Times New Roman" w:hAnsi="Times New Roman" w:cs="Times New Roman"/>
          <w:i/>
          <w:iCs/>
          <w:sz w:val="24"/>
          <w:szCs w:val="24"/>
        </w:rPr>
        <w:t>University Students’ Perception on City’s Air Quality:</w:t>
      </w:r>
      <w:r w:rsidR="00505453">
        <w:rPr>
          <w:rFonts w:ascii="Times New Roman" w:hAnsi="Times New Roman" w:cs="Times New Roman"/>
          <w:i/>
          <w:iCs/>
          <w:sz w:val="24"/>
          <w:szCs w:val="24"/>
        </w:rPr>
        <w:t xml:space="preserve"> </w:t>
      </w:r>
      <w:r w:rsidRPr="00F24364">
        <w:rPr>
          <w:rFonts w:ascii="Times New Roman" w:hAnsi="Times New Roman" w:cs="Times New Roman"/>
          <w:i/>
          <w:iCs/>
          <w:sz w:val="24"/>
          <w:szCs w:val="24"/>
        </w:rPr>
        <w:t>A Tale of Three Cities in Bangladesh</w:t>
      </w:r>
      <w:r>
        <w:rPr>
          <w:rFonts w:ascii="Times New Roman" w:hAnsi="Times New Roman" w:cs="Times New Roman"/>
          <w:sz w:val="24"/>
          <w:szCs w:val="24"/>
        </w:rPr>
        <w:t>.’ The manuscript certainly has some potentials to contribute to academia. However, the manuscript requires some improvements, and the author(s) is/are requested to consider the following comments.</w:t>
      </w:r>
    </w:p>
    <w:p w14:paraId="65C7A774" w14:textId="0CE2CEA5" w:rsidR="00F24364" w:rsidRPr="000D762C" w:rsidRDefault="00F24364" w:rsidP="00F24364">
      <w:pPr>
        <w:spacing w:before="100" w:beforeAutospacing="1" w:after="100" w:afterAutospacing="1" w:line="240" w:lineRule="auto"/>
        <w:jc w:val="both"/>
        <w:rPr>
          <w:rFonts w:ascii="Times New Roman" w:hAnsi="Times New Roman" w:cs="Times New Roman"/>
          <w:b/>
          <w:bCs/>
          <w:sz w:val="24"/>
          <w:szCs w:val="24"/>
        </w:rPr>
      </w:pPr>
      <w:r w:rsidRPr="000D762C">
        <w:rPr>
          <w:rFonts w:ascii="Times New Roman" w:hAnsi="Times New Roman" w:cs="Times New Roman"/>
          <w:b/>
          <w:bCs/>
          <w:sz w:val="24"/>
          <w:szCs w:val="24"/>
        </w:rPr>
        <w:t>Abstract</w:t>
      </w:r>
    </w:p>
    <w:p w14:paraId="4D53BDE6" w14:textId="092DABE7" w:rsidR="00F24364" w:rsidRDefault="00F24364" w:rsidP="00F24364">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The Abstract lacks the rationale of conducting the research</w:t>
      </w:r>
      <w:r w:rsidR="00505453">
        <w:rPr>
          <w:rFonts w:ascii="Times New Roman" w:hAnsi="Times New Roman" w:cs="Times New Roman"/>
          <w:sz w:val="24"/>
          <w:szCs w:val="24"/>
        </w:rPr>
        <w:t xml:space="preserve"> and presents some ambiguous results. For example, it reads</w:t>
      </w:r>
      <w:r w:rsidR="000D762C">
        <w:rPr>
          <w:rFonts w:ascii="Times New Roman" w:hAnsi="Times New Roman" w:cs="Times New Roman"/>
          <w:sz w:val="24"/>
          <w:szCs w:val="24"/>
        </w:rPr>
        <w:t xml:space="preserve"> (page 1)</w:t>
      </w:r>
      <w:r w:rsidR="0044359D">
        <w:rPr>
          <w:rFonts w:ascii="Times New Roman" w:hAnsi="Times New Roman" w:cs="Times New Roman"/>
          <w:sz w:val="24"/>
          <w:szCs w:val="24"/>
        </w:rPr>
        <w:t>,</w:t>
      </w:r>
      <w:r w:rsidR="00505453">
        <w:rPr>
          <w:rFonts w:ascii="Times New Roman" w:hAnsi="Times New Roman" w:cs="Times New Roman"/>
          <w:sz w:val="24"/>
          <w:szCs w:val="24"/>
        </w:rPr>
        <w:t xml:space="preserve"> ‘</w:t>
      </w:r>
      <w:r w:rsidR="00505453" w:rsidRPr="00505453">
        <w:rPr>
          <w:rFonts w:ascii="Times New Roman" w:hAnsi="Times New Roman" w:cs="Times New Roman"/>
          <w:i/>
          <w:iCs/>
          <w:sz w:val="24"/>
          <w:szCs w:val="24"/>
        </w:rPr>
        <w:t>The result shows that air pollution has adverse effects on participants</w:t>
      </w:r>
      <w:r w:rsidR="00505453">
        <w:rPr>
          <w:rFonts w:ascii="Times New Roman" w:hAnsi="Times New Roman" w:cs="Times New Roman"/>
          <w:sz w:val="24"/>
          <w:szCs w:val="24"/>
        </w:rPr>
        <w:t>’</w:t>
      </w:r>
      <w:r w:rsidR="00273A6A">
        <w:rPr>
          <w:rFonts w:ascii="Times New Roman" w:hAnsi="Times New Roman" w:cs="Times New Roman"/>
          <w:sz w:val="24"/>
          <w:szCs w:val="24"/>
        </w:rPr>
        <w:t xml:space="preserve"> and statistical analysis, </w:t>
      </w:r>
      <w:proofErr w:type="gramStart"/>
      <w:r w:rsidR="00273A6A">
        <w:rPr>
          <w:rFonts w:ascii="Times New Roman" w:hAnsi="Times New Roman" w:cs="Times New Roman"/>
          <w:sz w:val="24"/>
          <w:szCs w:val="24"/>
        </w:rPr>
        <w:t>multivariate in particular, did</w:t>
      </w:r>
      <w:proofErr w:type="gramEnd"/>
      <w:r w:rsidR="00273A6A">
        <w:rPr>
          <w:rFonts w:ascii="Times New Roman" w:hAnsi="Times New Roman" w:cs="Times New Roman"/>
          <w:sz w:val="24"/>
          <w:szCs w:val="24"/>
        </w:rPr>
        <w:t xml:space="preserve"> not validate such a claim.</w:t>
      </w:r>
      <w:r w:rsidR="00505453">
        <w:rPr>
          <w:rFonts w:ascii="Times New Roman" w:hAnsi="Times New Roman" w:cs="Times New Roman"/>
          <w:sz w:val="24"/>
          <w:szCs w:val="24"/>
        </w:rPr>
        <w:t xml:space="preserve"> </w:t>
      </w:r>
      <w:r w:rsidR="000D762C">
        <w:rPr>
          <w:rFonts w:ascii="Times New Roman" w:hAnsi="Times New Roman" w:cs="Times New Roman"/>
          <w:sz w:val="24"/>
          <w:szCs w:val="24"/>
        </w:rPr>
        <w:t>But the objective suggests that the paper is intended (page 4) ‘</w:t>
      </w:r>
      <w:r w:rsidR="000D762C" w:rsidRPr="000D762C">
        <w:rPr>
          <w:rFonts w:ascii="Times New Roman" w:hAnsi="Times New Roman" w:cs="Times New Roman"/>
          <w:i/>
          <w:iCs/>
          <w:sz w:val="24"/>
          <w:szCs w:val="24"/>
        </w:rPr>
        <w:t xml:space="preserve">to understand the </w:t>
      </w:r>
      <w:proofErr w:type="gramStart"/>
      <w:r w:rsidR="000D762C" w:rsidRPr="000D762C">
        <w:rPr>
          <w:rFonts w:ascii="Times New Roman" w:hAnsi="Times New Roman" w:cs="Times New Roman"/>
          <w:i/>
          <w:iCs/>
          <w:sz w:val="24"/>
          <w:szCs w:val="24"/>
        </w:rPr>
        <w:t>view point</w:t>
      </w:r>
      <w:proofErr w:type="gramEnd"/>
      <w:r w:rsidR="000D762C" w:rsidRPr="000D762C">
        <w:rPr>
          <w:rFonts w:ascii="Times New Roman" w:hAnsi="Times New Roman" w:cs="Times New Roman"/>
          <w:i/>
          <w:iCs/>
          <w:sz w:val="24"/>
          <w:szCs w:val="24"/>
        </w:rPr>
        <w:t xml:space="preserve"> of tertiary students in air quality of their respective area of residence</w:t>
      </w:r>
      <w:r w:rsidR="000D762C">
        <w:rPr>
          <w:rFonts w:ascii="Times New Roman" w:hAnsi="Times New Roman" w:cs="Times New Roman"/>
          <w:i/>
          <w:iCs/>
          <w:sz w:val="24"/>
          <w:szCs w:val="24"/>
        </w:rPr>
        <w:t>.</w:t>
      </w:r>
      <w:r w:rsidR="000D762C">
        <w:rPr>
          <w:rFonts w:ascii="Times New Roman" w:hAnsi="Times New Roman" w:cs="Times New Roman"/>
          <w:sz w:val="24"/>
          <w:szCs w:val="24"/>
        </w:rPr>
        <w:t>’</w:t>
      </w:r>
      <w:r>
        <w:rPr>
          <w:rFonts w:ascii="Times New Roman" w:hAnsi="Times New Roman" w:cs="Times New Roman"/>
          <w:sz w:val="24"/>
          <w:szCs w:val="24"/>
        </w:rPr>
        <w:t xml:space="preserve"> Moreover, the author(s) is/are requested to </w:t>
      </w:r>
      <w:r w:rsidR="000D762C">
        <w:rPr>
          <w:rFonts w:ascii="Times New Roman" w:hAnsi="Times New Roman" w:cs="Times New Roman"/>
          <w:sz w:val="24"/>
          <w:szCs w:val="24"/>
        </w:rPr>
        <w:t xml:space="preserve">revise the Abstract and </w:t>
      </w:r>
      <w:r>
        <w:rPr>
          <w:rFonts w:ascii="Times New Roman" w:hAnsi="Times New Roman" w:cs="Times New Roman"/>
          <w:sz w:val="24"/>
          <w:szCs w:val="24"/>
        </w:rPr>
        <w:t>improve the language.</w:t>
      </w:r>
      <w:r w:rsidR="00505453">
        <w:rPr>
          <w:rFonts w:ascii="Times New Roman" w:hAnsi="Times New Roman" w:cs="Times New Roman"/>
          <w:sz w:val="24"/>
          <w:szCs w:val="24"/>
        </w:rPr>
        <w:t xml:space="preserve"> </w:t>
      </w:r>
    </w:p>
    <w:p w14:paraId="5BF8DD25" w14:textId="1EC3ADC3" w:rsidR="00505453" w:rsidRPr="000D762C" w:rsidRDefault="00505453" w:rsidP="00F24364">
      <w:pPr>
        <w:spacing w:before="100" w:beforeAutospacing="1" w:after="100" w:afterAutospacing="1" w:line="240" w:lineRule="auto"/>
        <w:jc w:val="both"/>
        <w:rPr>
          <w:rFonts w:ascii="Times New Roman" w:hAnsi="Times New Roman" w:cs="Times New Roman"/>
          <w:b/>
          <w:bCs/>
          <w:sz w:val="24"/>
          <w:szCs w:val="24"/>
        </w:rPr>
      </w:pPr>
      <w:r w:rsidRPr="000D762C">
        <w:rPr>
          <w:rFonts w:ascii="Times New Roman" w:hAnsi="Times New Roman" w:cs="Times New Roman"/>
          <w:b/>
          <w:bCs/>
          <w:sz w:val="24"/>
          <w:szCs w:val="24"/>
        </w:rPr>
        <w:t>Keywords</w:t>
      </w:r>
    </w:p>
    <w:p w14:paraId="0A6D50DC" w14:textId="621082AC" w:rsidR="00505453" w:rsidRDefault="00505453" w:rsidP="00505453">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 xml:space="preserve">The author(s) are requested to revise the keywords. For example, “students’ perception” or “major cities of Bangladesh” are not going to help the readers </w:t>
      </w:r>
      <w:r w:rsidR="0044359D">
        <w:rPr>
          <w:rFonts w:ascii="Times New Roman" w:hAnsi="Times New Roman" w:cs="Times New Roman"/>
          <w:sz w:val="24"/>
          <w:szCs w:val="24"/>
        </w:rPr>
        <w:t>find this paper on databases, such as Google Scholar, ResearchGate, and it would decrease the</w:t>
      </w:r>
      <w:r>
        <w:rPr>
          <w:rFonts w:ascii="Times New Roman" w:hAnsi="Times New Roman" w:cs="Times New Roman"/>
          <w:sz w:val="24"/>
          <w:szCs w:val="24"/>
        </w:rPr>
        <w:t xml:space="preserve"> number of readers. </w:t>
      </w:r>
    </w:p>
    <w:p w14:paraId="394CC39F" w14:textId="17CE0A23" w:rsidR="00505453" w:rsidRDefault="00505453" w:rsidP="00505453">
      <w:pPr>
        <w:spacing w:before="100" w:beforeAutospacing="1" w:after="100" w:afterAutospacing="1" w:line="240" w:lineRule="auto"/>
        <w:jc w:val="both"/>
        <w:rPr>
          <w:rFonts w:ascii="Times New Roman" w:hAnsi="Times New Roman" w:cs="Times New Roman"/>
          <w:b/>
          <w:bCs/>
          <w:sz w:val="24"/>
          <w:szCs w:val="24"/>
        </w:rPr>
      </w:pPr>
      <w:r w:rsidRPr="000D762C">
        <w:rPr>
          <w:rFonts w:ascii="Times New Roman" w:hAnsi="Times New Roman" w:cs="Times New Roman"/>
          <w:b/>
          <w:bCs/>
          <w:sz w:val="24"/>
          <w:szCs w:val="24"/>
        </w:rPr>
        <w:t xml:space="preserve">Introduction </w:t>
      </w:r>
    </w:p>
    <w:p w14:paraId="56679A69" w14:textId="26BED976" w:rsidR="000D762C" w:rsidRDefault="000D762C" w:rsidP="00505453">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 xml:space="preserve">The Introduction is well-structured. However, some of the papers cited in the Introduction date back to 2009 and beyond. So, author(s) is/are requested to </w:t>
      </w:r>
      <w:r w:rsidR="0044359D">
        <w:rPr>
          <w:rFonts w:ascii="Times New Roman" w:hAnsi="Times New Roman" w:cs="Times New Roman"/>
          <w:sz w:val="24"/>
          <w:szCs w:val="24"/>
        </w:rPr>
        <w:t>mention</w:t>
      </w:r>
      <w:r>
        <w:rPr>
          <w:rFonts w:ascii="Times New Roman" w:hAnsi="Times New Roman" w:cs="Times New Roman"/>
          <w:sz w:val="24"/>
          <w:szCs w:val="24"/>
        </w:rPr>
        <w:t xml:space="preserve"> more recent </w:t>
      </w:r>
      <w:r w:rsidR="0044359D">
        <w:rPr>
          <w:rFonts w:ascii="Times New Roman" w:hAnsi="Times New Roman" w:cs="Times New Roman"/>
          <w:sz w:val="24"/>
          <w:szCs w:val="24"/>
        </w:rPr>
        <w:t>article</w:t>
      </w:r>
      <w:r>
        <w:rPr>
          <w:rFonts w:ascii="Times New Roman" w:hAnsi="Times New Roman" w:cs="Times New Roman"/>
          <w:sz w:val="24"/>
          <w:szCs w:val="24"/>
        </w:rPr>
        <w:t xml:space="preserve">s and should not go beyond 2010. In addition, the authors are also </w:t>
      </w:r>
      <w:r w:rsidR="0044359D">
        <w:rPr>
          <w:rFonts w:ascii="Times New Roman" w:hAnsi="Times New Roman" w:cs="Times New Roman"/>
          <w:sz w:val="24"/>
          <w:szCs w:val="24"/>
        </w:rPr>
        <w:t>ask</w:t>
      </w:r>
      <w:r>
        <w:rPr>
          <w:rFonts w:ascii="Times New Roman" w:hAnsi="Times New Roman" w:cs="Times New Roman"/>
          <w:sz w:val="24"/>
          <w:szCs w:val="24"/>
        </w:rPr>
        <w:t>ed to revise the rationale to include ‘Chattogram’ and ‘Khulna’ because most of the papers cited by the author(s) highlighted the situation of Dhaka</w:t>
      </w:r>
      <w:r w:rsidR="002E0C71">
        <w:rPr>
          <w:rFonts w:ascii="Times New Roman" w:hAnsi="Times New Roman" w:cs="Times New Roman"/>
          <w:sz w:val="24"/>
          <w:szCs w:val="24"/>
        </w:rPr>
        <w:t xml:space="preserve">. The author(s) are requested to read the monographs based on </w:t>
      </w:r>
      <w:r w:rsidR="002E0C71" w:rsidRPr="002E0C71">
        <w:rPr>
          <w:rFonts w:ascii="Times New Roman" w:hAnsi="Times New Roman" w:cs="Times New Roman"/>
          <w:i/>
          <w:iCs/>
          <w:sz w:val="24"/>
          <w:szCs w:val="24"/>
        </w:rPr>
        <w:t>Population and Household Census 2011</w:t>
      </w:r>
      <w:r w:rsidR="002E0C71">
        <w:rPr>
          <w:rFonts w:ascii="Times New Roman" w:hAnsi="Times New Roman" w:cs="Times New Roman"/>
          <w:sz w:val="24"/>
          <w:szCs w:val="24"/>
        </w:rPr>
        <w:t xml:space="preserve"> by </w:t>
      </w:r>
      <w:r w:rsidR="0044359D">
        <w:rPr>
          <w:rFonts w:ascii="Times New Roman" w:hAnsi="Times New Roman" w:cs="Times New Roman"/>
          <w:sz w:val="24"/>
          <w:szCs w:val="24"/>
        </w:rPr>
        <w:t xml:space="preserve">the </w:t>
      </w:r>
      <w:r w:rsidR="002E0C71">
        <w:rPr>
          <w:rFonts w:ascii="Times New Roman" w:hAnsi="Times New Roman" w:cs="Times New Roman"/>
          <w:sz w:val="24"/>
          <w:szCs w:val="24"/>
        </w:rPr>
        <w:t>Bangladesh Bureau of Statistics to support their arguments of selecting Chattogram and Khulna as study areas.</w:t>
      </w:r>
      <w:r w:rsidR="0044359D">
        <w:rPr>
          <w:rFonts w:ascii="Times New Roman" w:hAnsi="Times New Roman" w:cs="Times New Roman"/>
          <w:sz w:val="24"/>
          <w:szCs w:val="24"/>
        </w:rPr>
        <w:t xml:space="preserve"> Please, revise this section thoroughly to improve</w:t>
      </w:r>
      <w:r w:rsidR="0044359D">
        <w:rPr>
          <w:rFonts w:ascii="Times New Roman" w:hAnsi="Times New Roman" w:cs="Times New Roman"/>
          <w:sz w:val="24"/>
          <w:szCs w:val="24"/>
        </w:rPr>
        <w:t xml:space="preserve"> the language</w:t>
      </w:r>
      <w:r w:rsidR="0044359D">
        <w:rPr>
          <w:rFonts w:ascii="Times New Roman" w:hAnsi="Times New Roman" w:cs="Times New Roman"/>
          <w:sz w:val="24"/>
          <w:szCs w:val="24"/>
        </w:rPr>
        <w:t>.</w:t>
      </w:r>
    </w:p>
    <w:p w14:paraId="29182827" w14:textId="454DF351" w:rsidR="002E0C71" w:rsidRDefault="002E0C71" w:rsidP="00505453">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b/>
          <w:bCs/>
          <w:sz w:val="24"/>
          <w:szCs w:val="24"/>
        </w:rPr>
        <w:t>Methodology</w:t>
      </w:r>
      <w:r>
        <w:rPr>
          <w:rFonts w:ascii="Times New Roman" w:hAnsi="Times New Roman" w:cs="Times New Roman"/>
          <w:sz w:val="24"/>
          <w:szCs w:val="24"/>
        </w:rPr>
        <w:t xml:space="preserve"> </w:t>
      </w:r>
    </w:p>
    <w:p w14:paraId="27E91989" w14:textId="77777777" w:rsidR="0044359D" w:rsidRDefault="006C77EE" w:rsidP="0044359D">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 xml:space="preserve">The author(s) is/are requested to consider a revision of the methodology and use the following sub-heading: </w:t>
      </w:r>
      <w:r>
        <w:rPr>
          <w:rFonts w:ascii="Times New Roman" w:hAnsi="Times New Roman" w:cs="Times New Roman"/>
          <w:i/>
          <w:iCs/>
          <w:sz w:val="24"/>
          <w:szCs w:val="24"/>
        </w:rPr>
        <w:t>Study location and sampling</w:t>
      </w:r>
      <w:r>
        <w:rPr>
          <w:rFonts w:ascii="Times New Roman" w:hAnsi="Times New Roman" w:cs="Times New Roman"/>
          <w:sz w:val="24"/>
          <w:szCs w:val="24"/>
        </w:rPr>
        <w:t xml:space="preserve">, </w:t>
      </w:r>
      <w:r>
        <w:rPr>
          <w:rFonts w:ascii="Times New Roman" w:hAnsi="Times New Roman" w:cs="Times New Roman"/>
          <w:i/>
          <w:iCs/>
          <w:sz w:val="24"/>
          <w:szCs w:val="24"/>
        </w:rPr>
        <w:t>Procedure</w:t>
      </w:r>
      <w:r>
        <w:rPr>
          <w:rFonts w:ascii="Times New Roman" w:hAnsi="Times New Roman" w:cs="Times New Roman"/>
          <w:sz w:val="24"/>
          <w:szCs w:val="24"/>
        </w:rPr>
        <w:t xml:space="preserve">, </w:t>
      </w:r>
      <w:r>
        <w:rPr>
          <w:rFonts w:ascii="Times New Roman" w:hAnsi="Times New Roman" w:cs="Times New Roman"/>
          <w:i/>
          <w:iCs/>
          <w:sz w:val="24"/>
          <w:szCs w:val="24"/>
        </w:rPr>
        <w:t>Measures</w:t>
      </w:r>
      <w:r>
        <w:rPr>
          <w:rFonts w:ascii="Times New Roman" w:hAnsi="Times New Roman" w:cs="Times New Roman"/>
          <w:sz w:val="24"/>
          <w:szCs w:val="24"/>
        </w:rPr>
        <w:t xml:space="preserve">, </w:t>
      </w:r>
      <w:r>
        <w:rPr>
          <w:rFonts w:ascii="Times New Roman" w:hAnsi="Times New Roman" w:cs="Times New Roman"/>
          <w:i/>
          <w:iCs/>
          <w:sz w:val="24"/>
          <w:szCs w:val="24"/>
        </w:rPr>
        <w:t>Data analysis</w:t>
      </w:r>
      <w:r>
        <w:rPr>
          <w:rFonts w:ascii="Times New Roman" w:hAnsi="Times New Roman" w:cs="Times New Roman"/>
          <w:sz w:val="24"/>
          <w:szCs w:val="24"/>
        </w:rPr>
        <w:t xml:space="preserve">. Besides, </w:t>
      </w:r>
      <w:r w:rsidR="0044359D">
        <w:rPr>
          <w:rFonts w:ascii="Times New Roman" w:hAnsi="Times New Roman" w:cs="Times New Roman"/>
          <w:sz w:val="24"/>
          <w:szCs w:val="24"/>
        </w:rPr>
        <w:t>some issues</w:t>
      </w:r>
      <w:r>
        <w:rPr>
          <w:rFonts w:ascii="Times New Roman" w:hAnsi="Times New Roman" w:cs="Times New Roman"/>
          <w:sz w:val="24"/>
          <w:szCs w:val="24"/>
        </w:rPr>
        <w:t xml:space="preserve"> require </w:t>
      </w:r>
      <w:r w:rsidR="0044359D">
        <w:rPr>
          <w:rFonts w:ascii="Times New Roman" w:hAnsi="Times New Roman" w:cs="Times New Roman"/>
          <w:sz w:val="24"/>
          <w:szCs w:val="24"/>
        </w:rPr>
        <w:t xml:space="preserve">the </w:t>
      </w:r>
      <w:r>
        <w:rPr>
          <w:rFonts w:ascii="Times New Roman" w:hAnsi="Times New Roman" w:cs="Times New Roman"/>
          <w:sz w:val="24"/>
          <w:szCs w:val="24"/>
        </w:rPr>
        <w:t>attention of the author(s).</w:t>
      </w:r>
      <w:r w:rsidR="0044359D">
        <w:rPr>
          <w:rFonts w:ascii="Times New Roman" w:hAnsi="Times New Roman" w:cs="Times New Roman"/>
          <w:sz w:val="24"/>
          <w:szCs w:val="24"/>
        </w:rPr>
        <w:t xml:space="preserve"> For example, in the </w:t>
      </w:r>
      <w:r w:rsidR="0044359D">
        <w:rPr>
          <w:rFonts w:ascii="Times New Roman" w:hAnsi="Times New Roman" w:cs="Times New Roman"/>
          <w:i/>
          <w:iCs/>
          <w:sz w:val="24"/>
          <w:szCs w:val="24"/>
        </w:rPr>
        <w:t xml:space="preserve">Sampling/Sample </w:t>
      </w:r>
      <w:r w:rsidR="0044359D">
        <w:rPr>
          <w:rFonts w:ascii="Times New Roman" w:hAnsi="Times New Roman" w:cs="Times New Roman"/>
          <w:sz w:val="24"/>
          <w:szCs w:val="24"/>
        </w:rPr>
        <w:t>sub-heading, (</w:t>
      </w:r>
      <w:proofErr w:type="spellStart"/>
      <w:r w:rsidR="0044359D">
        <w:rPr>
          <w:rFonts w:ascii="Times New Roman" w:hAnsi="Times New Roman" w:cs="Times New Roman"/>
          <w:sz w:val="24"/>
          <w:szCs w:val="24"/>
        </w:rPr>
        <w:t>i</w:t>
      </w:r>
      <w:proofErr w:type="spellEnd"/>
      <w:r w:rsidR="0044359D">
        <w:rPr>
          <w:rFonts w:ascii="Times New Roman" w:hAnsi="Times New Roman" w:cs="Times New Roman"/>
          <w:sz w:val="24"/>
          <w:szCs w:val="24"/>
        </w:rPr>
        <w:t xml:space="preserve">) how and why did the author(s) select the universities, i.e., DU, CU and KU, only? (ii) how did they pick 100 students from universities with more than 20,000 students, while 99 from a university with less than six thousand students? (iii) Do 100 students represent over 20,000 students? In the </w:t>
      </w:r>
      <w:r w:rsidR="0044359D" w:rsidRPr="0044359D">
        <w:rPr>
          <w:rFonts w:ascii="Times New Roman" w:hAnsi="Times New Roman" w:cs="Times New Roman"/>
          <w:i/>
          <w:iCs/>
          <w:sz w:val="24"/>
          <w:szCs w:val="24"/>
        </w:rPr>
        <w:t>Survey Method</w:t>
      </w:r>
      <w:r w:rsidR="0044359D">
        <w:rPr>
          <w:rFonts w:ascii="Times New Roman" w:hAnsi="Times New Roman" w:cs="Times New Roman"/>
          <w:sz w:val="24"/>
          <w:szCs w:val="24"/>
        </w:rPr>
        <w:t xml:space="preserve"> (</w:t>
      </w:r>
      <w:r w:rsidR="0044359D">
        <w:rPr>
          <w:rFonts w:ascii="Times New Roman" w:hAnsi="Times New Roman" w:cs="Times New Roman"/>
          <w:i/>
          <w:iCs/>
          <w:sz w:val="24"/>
          <w:szCs w:val="24"/>
        </w:rPr>
        <w:t>Procedure</w:t>
      </w:r>
      <w:r w:rsidR="0044359D">
        <w:rPr>
          <w:rFonts w:ascii="Times New Roman" w:hAnsi="Times New Roman" w:cs="Times New Roman"/>
          <w:sz w:val="24"/>
          <w:szCs w:val="24"/>
        </w:rPr>
        <w:t>)</w:t>
      </w:r>
      <w:r w:rsidR="0044359D" w:rsidRPr="0044359D">
        <w:rPr>
          <w:rFonts w:ascii="Times New Roman" w:hAnsi="Times New Roman" w:cs="Times New Roman"/>
          <w:sz w:val="24"/>
          <w:szCs w:val="24"/>
        </w:rPr>
        <w:t xml:space="preserve">, </w:t>
      </w:r>
      <w:r w:rsidR="0044359D">
        <w:rPr>
          <w:rFonts w:ascii="Times New Roman" w:hAnsi="Times New Roman" w:cs="Times New Roman"/>
          <w:sz w:val="24"/>
          <w:szCs w:val="24"/>
        </w:rPr>
        <w:t xml:space="preserve">it is unclear whether the participants responded independently to a self-administered questionnaire (SAQ) or were interviewed by the researcher(s). Besides, the presence of ‘age’ and ‘duration of residence’ indicates that the survey tool was semi-structured and not a structured one. The author(s) are requested to include ‘Multinomial logistic regression’ (page 12) in the </w:t>
      </w:r>
      <w:r w:rsidR="0044359D" w:rsidRPr="0044359D">
        <w:rPr>
          <w:rFonts w:ascii="Times New Roman" w:hAnsi="Times New Roman" w:cs="Times New Roman"/>
          <w:i/>
          <w:iCs/>
          <w:sz w:val="24"/>
          <w:szCs w:val="24"/>
        </w:rPr>
        <w:t>Statistical Analysis</w:t>
      </w:r>
      <w:r w:rsidR="0044359D">
        <w:rPr>
          <w:rFonts w:ascii="Times New Roman" w:hAnsi="Times New Roman" w:cs="Times New Roman"/>
          <w:sz w:val="24"/>
          <w:szCs w:val="24"/>
        </w:rPr>
        <w:t xml:space="preserve">. </w:t>
      </w:r>
      <w:r w:rsidR="0044359D">
        <w:rPr>
          <w:rFonts w:ascii="Times New Roman" w:hAnsi="Times New Roman" w:cs="Times New Roman"/>
          <w:sz w:val="24"/>
          <w:szCs w:val="24"/>
        </w:rPr>
        <w:t>Please, revise this section thoroughly to improve the language.</w:t>
      </w:r>
    </w:p>
    <w:p w14:paraId="3CF86E6D" w14:textId="3485751C" w:rsidR="0044359D" w:rsidRPr="0044359D" w:rsidRDefault="0044359D" w:rsidP="0044359D">
      <w:pPr>
        <w:spacing w:before="100" w:beforeAutospacing="1" w:after="100" w:afterAutospacing="1" w:line="240" w:lineRule="auto"/>
        <w:jc w:val="both"/>
        <w:rPr>
          <w:rFonts w:ascii="Times New Roman" w:hAnsi="Times New Roman" w:cs="Times New Roman"/>
          <w:b/>
          <w:bCs/>
          <w:sz w:val="24"/>
          <w:szCs w:val="24"/>
        </w:rPr>
      </w:pPr>
      <w:r w:rsidRPr="0044359D">
        <w:rPr>
          <w:rFonts w:ascii="Times New Roman" w:hAnsi="Times New Roman" w:cs="Times New Roman"/>
          <w:b/>
          <w:bCs/>
          <w:sz w:val="24"/>
          <w:szCs w:val="24"/>
        </w:rPr>
        <w:t>Results</w:t>
      </w:r>
    </w:p>
    <w:p w14:paraId="50BEB701" w14:textId="5A187CF4" w:rsidR="0044359D" w:rsidRDefault="0044359D" w:rsidP="0044359D">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The authors are requested to maintain uniformity of words and not switch to synonymous terms. For example, use ‘participants or respondents’ instead of ‘subjects.’ (ii) The use of Figure 4 in the </w:t>
      </w:r>
      <w:r>
        <w:rPr>
          <w:rFonts w:ascii="Times New Roman" w:hAnsi="Times New Roman" w:cs="Times New Roman"/>
          <w:i/>
          <w:iCs/>
          <w:sz w:val="24"/>
          <w:szCs w:val="24"/>
        </w:rPr>
        <w:t>Results</w:t>
      </w:r>
      <w:r>
        <w:rPr>
          <w:rFonts w:ascii="Times New Roman" w:hAnsi="Times New Roman" w:cs="Times New Roman"/>
          <w:sz w:val="24"/>
          <w:szCs w:val="24"/>
        </w:rPr>
        <w:t xml:space="preserve"> is not well-explained because it is not the survey’s outcome. (iii) The research question, i.e., (a) </w:t>
      </w:r>
      <w:r w:rsidRPr="0044359D">
        <w:rPr>
          <w:rFonts w:ascii="Times New Roman" w:hAnsi="Times New Roman" w:cs="Times New Roman"/>
          <w:sz w:val="24"/>
          <w:szCs w:val="24"/>
        </w:rPr>
        <w:t xml:space="preserve">how </w:t>
      </w:r>
      <w:r w:rsidRPr="0044359D">
        <w:rPr>
          <w:rFonts w:ascii="Times New Roman" w:hAnsi="Times New Roman" w:cs="Times New Roman"/>
          <w:sz w:val="24"/>
          <w:szCs w:val="24"/>
        </w:rPr>
        <w:t xml:space="preserve">would you rate the overall air quality of your city in 2019 compared to </w:t>
      </w:r>
      <w:proofErr w:type="gramStart"/>
      <w:r w:rsidRPr="0044359D">
        <w:rPr>
          <w:rFonts w:ascii="Times New Roman" w:hAnsi="Times New Roman" w:cs="Times New Roman"/>
          <w:sz w:val="24"/>
          <w:szCs w:val="24"/>
        </w:rPr>
        <w:t>2018?</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772F54">
        <w:rPr>
          <w:rFonts w:ascii="Times New Roman" w:hAnsi="Times New Roman" w:cs="Times New Roman"/>
          <w:sz w:val="24"/>
          <w:szCs w:val="24"/>
        </w:rPr>
        <w:t>covers only 2018 and 2019 (the response was in Likert-scale), while Figure 4 three consecutive years. Hence, the question may arise that how did the author(s) relate these two different outcomes and interpret the results?</w:t>
      </w:r>
      <w:r w:rsidR="00273A6A">
        <w:rPr>
          <w:rFonts w:ascii="Times New Roman" w:hAnsi="Times New Roman" w:cs="Times New Roman"/>
          <w:sz w:val="24"/>
          <w:szCs w:val="24"/>
        </w:rPr>
        <w:t xml:space="preserve"> </w:t>
      </w:r>
      <w:r w:rsidR="00772F54">
        <w:rPr>
          <w:rFonts w:ascii="Times New Roman" w:hAnsi="Times New Roman" w:cs="Times New Roman"/>
          <w:sz w:val="24"/>
          <w:szCs w:val="24"/>
        </w:rPr>
        <w:t>(iv)</w:t>
      </w:r>
      <w:r w:rsidR="00273A6A">
        <w:rPr>
          <w:rFonts w:ascii="Times New Roman" w:hAnsi="Times New Roman" w:cs="Times New Roman"/>
          <w:sz w:val="24"/>
          <w:szCs w:val="24"/>
        </w:rPr>
        <w:t xml:space="preserve"> The author(s) did not present their findings on Air Quality; instead, they present the findings of the “</w:t>
      </w:r>
      <w:r w:rsidR="00273A6A" w:rsidRPr="00273A6A">
        <w:rPr>
          <w:rFonts w:ascii="Times New Roman" w:hAnsi="Times New Roman" w:cs="Times New Roman"/>
          <w:sz w:val="24"/>
          <w:szCs w:val="24"/>
        </w:rPr>
        <w:t>Clean Air &amp; Sustainable Environment (CASE)</w:t>
      </w:r>
      <w:r w:rsidR="00273A6A">
        <w:rPr>
          <w:rFonts w:ascii="Times New Roman" w:hAnsi="Times New Roman" w:cs="Times New Roman"/>
          <w:sz w:val="24"/>
          <w:szCs w:val="24"/>
        </w:rPr>
        <w:t>”</w:t>
      </w:r>
      <w:r w:rsidR="00273A6A" w:rsidRPr="00273A6A">
        <w:rPr>
          <w:rFonts w:ascii="Times New Roman" w:hAnsi="Times New Roman" w:cs="Times New Roman"/>
          <w:sz w:val="24"/>
          <w:szCs w:val="24"/>
        </w:rPr>
        <w:t xml:space="preserve"> project under </w:t>
      </w:r>
      <w:r w:rsidR="00273A6A">
        <w:rPr>
          <w:rFonts w:ascii="Times New Roman" w:hAnsi="Times New Roman" w:cs="Times New Roman"/>
          <w:sz w:val="24"/>
          <w:szCs w:val="24"/>
        </w:rPr>
        <w:t xml:space="preserve">the </w:t>
      </w:r>
      <w:r w:rsidR="00273A6A" w:rsidRPr="00273A6A">
        <w:rPr>
          <w:rFonts w:ascii="Times New Roman" w:hAnsi="Times New Roman" w:cs="Times New Roman"/>
          <w:sz w:val="24"/>
          <w:szCs w:val="24"/>
        </w:rPr>
        <w:t>Department of Environment (DoE) Bangladesh</w:t>
      </w:r>
      <w:r w:rsidR="00273A6A">
        <w:rPr>
          <w:rFonts w:ascii="Times New Roman" w:hAnsi="Times New Roman" w:cs="Times New Roman"/>
          <w:sz w:val="24"/>
          <w:szCs w:val="24"/>
        </w:rPr>
        <w:t xml:space="preserve">. The author(s), therefore, requested to present their findings on Air Quality. (v) </w:t>
      </w:r>
      <w:r w:rsidR="00772F54">
        <w:rPr>
          <w:rFonts w:ascii="Times New Roman" w:hAnsi="Times New Roman" w:cs="Times New Roman"/>
          <w:sz w:val="24"/>
          <w:szCs w:val="24"/>
        </w:rPr>
        <w:t xml:space="preserve">What </w:t>
      </w:r>
      <w:proofErr w:type="gramStart"/>
      <w:r w:rsidR="00772F54">
        <w:rPr>
          <w:rFonts w:ascii="Times New Roman" w:hAnsi="Times New Roman" w:cs="Times New Roman"/>
          <w:sz w:val="24"/>
          <w:szCs w:val="24"/>
        </w:rPr>
        <w:t>is</w:t>
      </w:r>
      <w:proofErr w:type="gramEnd"/>
      <w:r w:rsidR="00772F54">
        <w:rPr>
          <w:rFonts w:ascii="Times New Roman" w:hAnsi="Times New Roman" w:cs="Times New Roman"/>
          <w:sz w:val="24"/>
          <w:szCs w:val="24"/>
        </w:rPr>
        <w:t xml:space="preserve"> the practical implications of Table 3? (v</w:t>
      </w:r>
      <w:r w:rsidR="00273A6A">
        <w:rPr>
          <w:rFonts w:ascii="Times New Roman" w:hAnsi="Times New Roman" w:cs="Times New Roman"/>
          <w:sz w:val="24"/>
          <w:szCs w:val="24"/>
        </w:rPr>
        <w:t>i</w:t>
      </w:r>
      <w:r w:rsidR="00772F54">
        <w:rPr>
          <w:rFonts w:ascii="Times New Roman" w:hAnsi="Times New Roman" w:cs="Times New Roman"/>
          <w:sz w:val="24"/>
          <w:szCs w:val="24"/>
        </w:rPr>
        <w:t xml:space="preserve">) The cross-loading in Table 5, item </w:t>
      </w:r>
      <w:proofErr w:type="gramStart"/>
      <w:r w:rsidR="00772F54">
        <w:rPr>
          <w:rFonts w:ascii="Times New Roman" w:hAnsi="Times New Roman" w:cs="Times New Roman"/>
          <w:sz w:val="24"/>
          <w:szCs w:val="24"/>
        </w:rPr>
        <w:t>S7 in particular, suggest</w:t>
      </w:r>
      <w:proofErr w:type="gramEnd"/>
      <w:r w:rsidR="00772F54">
        <w:rPr>
          <w:rFonts w:ascii="Times New Roman" w:hAnsi="Times New Roman" w:cs="Times New Roman"/>
          <w:sz w:val="24"/>
          <w:szCs w:val="24"/>
        </w:rPr>
        <w:t xml:space="preserve"> a re-run of PCA excluding the said item. Or else the outcome would be invalid. Moreover, the author(s) are requested to report the internal consistency for each construct. </w:t>
      </w:r>
    </w:p>
    <w:p w14:paraId="1C489CEE" w14:textId="36D8340C" w:rsidR="00772F54" w:rsidRPr="00772F54" w:rsidRDefault="00772F54" w:rsidP="0044359D">
      <w:pPr>
        <w:spacing w:before="100" w:beforeAutospacing="1" w:after="100" w:afterAutospacing="1" w:line="240" w:lineRule="auto"/>
        <w:jc w:val="both"/>
        <w:rPr>
          <w:rFonts w:ascii="Times New Roman" w:hAnsi="Times New Roman" w:cs="Times New Roman"/>
          <w:b/>
          <w:bCs/>
          <w:sz w:val="24"/>
          <w:szCs w:val="24"/>
        </w:rPr>
      </w:pPr>
      <w:r w:rsidRPr="00772F54">
        <w:rPr>
          <w:rFonts w:ascii="Times New Roman" w:hAnsi="Times New Roman" w:cs="Times New Roman"/>
          <w:b/>
          <w:bCs/>
          <w:sz w:val="24"/>
          <w:szCs w:val="24"/>
        </w:rPr>
        <w:t>Discussion</w:t>
      </w:r>
    </w:p>
    <w:p w14:paraId="1F519417" w14:textId="1E711EE6" w:rsidR="00772F54" w:rsidRDefault="00273A6A" w:rsidP="0044359D">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 xml:space="preserve">The author(s) is/are requested to revise the </w:t>
      </w:r>
      <w:r w:rsidRPr="00273A6A">
        <w:rPr>
          <w:rFonts w:ascii="Times New Roman" w:hAnsi="Times New Roman" w:cs="Times New Roman"/>
          <w:i/>
          <w:iCs/>
          <w:sz w:val="24"/>
          <w:szCs w:val="24"/>
        </w:rPr>
        <w:t>Discussion</w:t>
      </w:r>
      <w:r>
        <w:rPr>
          <w:rFonts w:ascii="Times New Roman" w:hAnsi="Times New Roman" w:cs="Times New Roman"/>
          <w:sz w:val="24"/>
          <w:szCs w:val="24"/>
        </w:rPr>
        <w:t xml:space="preserve"> based on the comments on the </w:t>
      </w:r>
      <w:r w:rsidRPr="00273A6A">
        <w:rPr>
          <w:rFonts w:ascii="Times New Roman" w:hAnsi="Times New Roman" w:cs="Times New Roman"/>
          <w:i/>
          <w:iCs/>
          <w:sz w:val="24"/>
          <w:szCs w:val="24"/>
        </w:rPr>
        <w:t>Results</w:t>
      </w:r>
      <w:r>
        <w:rPr>
          <w:rFonts w:ascii="Times New Roman" w:hAnsi="Times New Roman" w:cs="Times New Roman"/>
          <w:sz w:val="24"/>
          <w:szCs w:val="24"/>
        </w:rPr>
        <w:t xml:space="preserve">. The author(s) is/are also asked to consider using recent articles to support their arguments in the </w:t>
      </w:r>
      <w:r>
        <w:rPr>
          <w:rFonts w:ascii="Times New Roman" w:hAnsi="Times New Roman" w:cs="Times New Roman"/>
          <w:i/>
          <w:iCs/>
          <w:sz w:val="24"/>
          <w:szCs w:val="24"/>
        </w:rPr>
        <w:t>Discussion</w:t>
      </w:r>
      <w:r>
        <w:rPr>
          <w:rFonts w:ascii="Times New Roman" w:hAnsi="Times New Roman" w:cs="Times New Roman"/>
          <w:sz w:val="24"/>
          <w:szCs w:val="24"/>
        </w:rPr>
        <w:t xml:space="preserve"> and not to use papers that go back beyond 2010. </w:t>
      </w:r>
    </w:p>
    <w:p w14:paraId="74BB2329" w14:textId="60BAC05C" w:rsidR="00273A6A" w:rsidRPr="00273A6A" w:rsidRDefault="00273A6A" w:rsidP="0044359D">
      <w:pPr>
        <w:spacing w:before="100" w:beforeAutospacing="1" w:after="100" w:afterAutospacing="1" w:line="240" w:lineRule="auto"/>
        <w:jc w:val="both"/>
        <w:rPr>
          <w:rFonts w:ascii="Times New Roman" w:hAnsi="Times New Roman" w:cs="Times New Roman"/>
          <w:b/>
          <w:bCs/>
          <w:sz w:val="24"/>
          <w:szCs w:val="24"/>
        </w:rPr>
      </w:pPr>
      <w:r w:rsidRPr="00273A6A">
        <w:rPr>
          <w:rFonts w:ascii="Times New Roman" w:hAnsi="Times New Roman" w:cs="Times New Roman"/>
          <w:b/>
          <w:bCs/>
          <w:sz w:val="24"/>
          <w:szCs w:val="24"/>
        </w:rPr>
        <w:t>Limitation</w:t>
      </w:r>
    </w:p>
    <w:p w14:paraId="77727145" w14:textId="414AD63E" w:rsidR="00273A6A" w:rsidRDefault="00273A6A" w:rsidP="0044359D">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The author(s)</w:t>
      </w:r>
      <w:r>
        <w:rPr>
          <w:rFonts w:ascii="Times New Roman" w:hAnsi="Times New Roman" w:cs="Times New Roman"/>
          <w:sz w:val="24"/>
          <w:szCs w:val="24"/>
        </w:rPr>
        <w:t xml:space="preserve"> need(s) to consider a revision of the </w:t>
      </w:r>
      <w:r w:rsidRPr="00273A6A">
        <w:rPr>
          <w:rFonts w:ascii="Times New Roman" w:hAnsi="Times New Roman" w:cs="Times New Roman"/>
          <w:i/>
          <w:iCs/>
          <w:sz w:val="24"/>
          <w:szCs w:val="24"/>
        </w:rPr>
        <w:t>Limitations</w:t>
      </w:r>
      <w:r>
        <w:rPr>
          <w:rFonts w:ascii="Times New Roman" w:hAnsi="Times New Roman" w:cs="Times New Roman"/>
          <w:sz w:val="24"/>
          <w:szCs w:val="24"/>
        </w:rPr>
        <w:t>. For example, they should highlight methodological limitations and delete ‘</w:t>
      </w:r>
      <w:r w:rsidRPr="00273A6A">
        <w:rPr>
          <w:rFonts w:ascii="Times New Roman" w:hAnsi="Times New Roman" w:cs="Times New Roman"/>
          <w:i/>
          <w:iCs/>
          <w:sz w:val="24"/>
          <w:szCs w:val="24"/>
        </w:rPr>
        <w:t>Additionally this is the first study on tertiary student perceptions on air quality in Bangladesh</w:t>
      </w:r>
      <w:r>
        <w:rPr>
          <w:rFonts w:ascii="Times New Roman" w:hAnsi="Times New Roman" w:cs="Times New Roman"/>
          <w:sz w:val="24"/>
          <w:szCs w:val="24"/>
        </w:rPr>
        <w:t xml:space="preserve">’ as a limitation of the study. </w:t>
      </w:r>
    </w:p>
    <w:p w14:paraId="6F09DC97" w14:textId="17EE6CD8" w:rsidR="00273A6A" w:rsidRPr="00273A6A" w:rsidRDefault="00273A6A" w:rsidP="0044359D">
      <w:pPr>
        <w:spacing w:before="100" w:beforeAutospacing="1" w:after="100" w:afterAutospacing="1" w:line="240" w:lineRule="auto"/>
        <w:jc w:val="both"/>
        <w:rPr>
          <w:rFonts w:ascii="Times New Roman" w:hAnsi="Times New Roman" w:cs="Times New Roman"/>
          <w:b/>
          <w:bCs/>
          <w:sz w:val="24"/>
          <w:szCs w:val="24"/>
        </w:rPr>
      </w:pPr>
      <w:r w:rsidRPr="00273A6A">
        <w:rPr>
          <w:rFonts w:ascii="Times New Roman" w:hAnsi="Times New Roman" w:cs="Times New Roman"/>
          <w:b/>
          <w:bCs/>
          <w:sz w:val="24"/>
          <w:szCs w:val="24"/>
        </w:rPr>
        <w:t>Conclusion</w:t>
      </w:r>
    </w:p>
    <w:p w14:paraId="6C72B61B" w14:textId="0148F354" w:rsidR="00273A6A" w:rsidRPr="00273A6A" w:rsidRDefault="00273A6A" w:rsidP="0044359D">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i/>
          <w:iCs/>
          <w:sz w:val="24"/>
          <w:szCs w:val="24"/>
        </w:rPr>
        <w:t>Conclusion</w:t>
      </w:r>
      <w:r>
        <w:rPr>
          <w:rFonts w:ascii="Times New Roman" w:hAnsi="Times New Roman" w:cs="Times New Roman"/>
          <w:sz w:val="24"/>
          <w:szCs w:val="24"/>
        </w:rPr>
        <w:t xml:space="preserve"> is not inclusive as it highlights Dhaka only. Moreover, it is not based on the findings of the current study. So, a revision is devised. </w:t>
      </w:r>
    </w:p>
    <w:sectPr w:rsidR="00273A6A" w:rsidRPr="00273A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86945"/>
    <w:multiLevelType w:val="hybridMultilevel"/>
    <w:tmpl w:val="80D4A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E1MrMwtjS1NDA0tDBV0lEKTi0uzszPAykwrAUADgH+ziwAAAA="/>
  </w:docVars>
  <w:rsids>
    <w:rsidRoot w:val="003041AB"/>
    <w:rsid w:val="000D762C"/>
    <w:rsid w:val="00273A6A"/>
    <w:rsid w:val="002E0C71"/>
    <w:rsid w:val="003041AB"/>
    <w:rsid w:val="0044359D"/>
    <w:rsid w:val="00505453"/>
    <w:rsid w:val="006C77EE"/>
    <w:rsid w:val="00772F54"/>
    <w:rsid w:val="007F64E1"/>
    <w:rsid w:val="00F24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3F2EF"/>
  <w15:chartTrackingRefBased/>
  <w15:docId w15:val="{7E72C3FA-2603-4D21-9192-85B244400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77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2</Pages>
  <Words>724</Words>
  <Characters>4131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Tanvir Hossain</dc:creator>
  <cp:keywords/>
  <dc:description/>
  <cp:lastModifiedBy>Md. Tanvir Hossain</cp:lastModifiedBy>
  <cp:revision>6</cp:revision>
  <dcterms:created xsi:type="dcterms:W3CDTF">2021-08-27T08:33:00Z</dcterms:created>
  <dcterms:modified xsi:type="dcterms:W3CDTF">2021-08-27T10:13:00Z</dcterms:modified>
</cp:coreProperties>
</file>